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C97A31"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413404">
        <w:rPr>
          <w:rFonts w:ascii="Arial" w:hAnsi="Arial" w:cs="Arial"/>
          <w:b/>
        </w:rPr>
        <w:t>AB „Energijos skirstymo operatorius“</w:t>
      </w:r>
      <w:r w:rsidRPr="00413404">
        <w:rPr>
          <w:rFonts w:ascii="Arial" w:hAnsi="Arial" w:cs="Arial"/>
        </w:rPr>
        <w:t>, teisėtai</w:t>
      </w:r>
      <w:r w:rsidRPr="00C809B1">
        <w:rPr>
          <w:rFonts w:ascii="Arial" w:hAnsi="Arial" w:cs="Arial"/>
        </w:rPr>
        <w:t xml:space="preserve"> įregistruota ir veikianti akcinė bendrovė, juridinio asmens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5827298A" w14:textId="717186F8" w:rsidR="00E20DE4" w:rsidRDefault="00E20DE4" w:rsidP="00566763">
      <w:pPr>
        <w:jc w:val="both"/>
        <w:rPr>
          <w:rFonts w:ascii="Arial" w:hAnsi="Arial" w:cs="Arial"/>
        </w:rPr>
      </w:pP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C97A31"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C97A31" w:rsidP="00326D9F">
      <w:pPr>
        <w:spacing w:after="60"/>
        <w:jc w:val="both"/>
        <w:rPr>
          <w:rFonts w:ascii="Arial" w:hAnsi="Arial" w:cs="Arial"/>
        </w:rPr>
      </w:pPr>
      <w:sdt>
        <w:sdtPr>
          <w:rPr>
            <w:rStyle w:val="Strong"/>
            <w:rFonts w:ascii="Arial" w:hAnsi="Arial" w:cs="Arial"/>
            <w:color w:val="333333"/>
          </w:rPr>
          <w:id w:val="900795364"/>
          <w:placeholder>
            <w:docPart w:val="5226BF9863AB45B182856051D326A337"/>
          </w:placeholder>
          <w:showingPlcHdr/>
        </w:sdtPr>
        <w:sdtEndPr>
          <w:rPr>
            <w:rStyle w:val="Strong"/>
          </w:rPr>
        </w:sdtEndPr>
        <w:sdtContent>
          <w:r w:rsidR="00161734">
            <w:rPr>
              <w:rStyle w:val="Strong"/>
              <w:rFonts w:ascii="Arial" w:hAnsi="Arial" w:cs="Arial"/>
              <w:color w:val="333333"/>
            </w:rPr>
            <w:t>[</w:t>
          </w:r>
          <w:r w:rsidR="00DE4DA4">
            <w:rPr>
              <w:rStyle w:val="Strong"/>
              <w:rFonts w:ascii="Arial" w:hAnsi="Arial" w:cs="Arial"/>
              <w:color w:val="333333"/>
            </w:rPr>
            <w:t>Vardas, pavardė</w:t>
          </w:r>
          <w:r w:rsidR="00161734">
            <w:rPr>
              <w:rStyle w:val="Strong"/>
              <w:rFonts w:ascii="Arial" w:hAnsi="Arial" w:cs="Arial"/>
              <w:color w:val="333333"/>
            </w:rPr>
            <w:t>]</w:t>
          </w:r>
        </w:sdtContent>
      </w:sdt>
      <w:r w:rsidR="00326D9F" w:rsidRPr="00EC0B49">
        <w:rPr>
          <w:rFonts w:ascii="Arial" w:hAnsi="Arial" w:cs="Arial"/>
        </w:rPr>
        <w:t xml:space="preserve">, asmens kodas </w:t>
      </w:r>
      <w:sdt>
        <w:sdtPr>
          <w:rPr>
            <w:rStyle w:val="Strong"/>
            <w:rFonts w:ascii="Arial" w:hAnsi="Arial" w:cs="Arial"/>
            <w:color w:val="333333"/>
          </w:rPr>
          <w:id w:val="487830038"/>
          <w:placeholder>
            <w:docPart w:val="30BCB7E21CD34CE1BD7EEA42BE28658D"/>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Strong"/>
            <w:rFonts w:ascii="Arial" w:hAnsi="Arial" w:cs="Arial"/>
            <w:color w:val="333333"/>
          </w:rPr>
          <w:id w:val="1839271176"/>
          <w:placeholder>
            <w:docPart w:val="8B300BD40E824D38B15C49B20B6AB57C"/>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Strong"/>
            <w:rFonts w:ascii="Arial" w:hAnsi="Arial" w:cs="Arial"/>
            <w:color w:val="333333"/>
          </w:rPr>
          <w:id w:val="1352376513"/>
          <w:placeholder>
            <w:docPart w:val="748BFD84BE1B44729F9A8A8929A4B65C"/>
          </w:placeholder>
          <w:showingPlcHdr/>
        </w:sdtPr>
        <w:sdtEndPr>
          <w:rPr>
            <w:rStyle w:val="Strong"/>
          </w:rPr>
        </w:sdtEndPr>
        <w:sdtContent>
          <w:r w:rsidR="00DE4DA4" w:rsidRPr="00286F00">
            <w:rPr>
              <w:rStyle w:val="PlaceholderText"/>
              <w:rFonts w:ascii="Arial" w:eastAsiaTheme="minorHAnsi" w:hAnsi="Arial" w:cs="Arial"/>
              <w:bCs/>
            </w:rPr>
            <w:t>___</w:t>
          </w:r>
          <w:r w:rsidR="00DE4DA4">
            <w:rPr>
              <w:rStyle w:val="PlaceholderText"/>
              <w:rFonts w:ascii="Arial" w:eastAsiaTheme="minorHAnsi" w:hAnsi="Arial" w:cs="Arial"/>
              <w:bCs/>
            </w:rPr>
            <w:t>___________________</w:t>
          </w:r>
        </w:sdtContent>
      </w:sdt>
      <w:r w:rsidR="00326D9F" w:rsidRPr="00EC0B49">
        <w:rPr>
          <w:rFonts w:ascii="Arial" w:hAnsi="Arial" w:cs="Arial"/>
        </w:rPr>
        <w:t xml:space="preserve"> (toliau – </w:t>
      </w:r>
      <w:r w:rsidR="00326D9F" w:rsidRPr="00DE4DA4">
        <w:rPr>
          <w:rFonts w:ascii="Arial" w:hAnsi="Arial" w:cs="Arial"/>
          <w:b/>
          <w:bCs/>
        </w:rPr>
        <w:t>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10555708"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5B1CBD" w:rsidRPr="005B1CBD">
            <w:rPr>
              <w:rStyle w:val="Strong"/>
              <w:rFonts w:ascii="Arial" w:hAnsi="Arial" w:cs="Arial"/>
              <w:color w:val="333333"/>
            </w:rPr>
            <w:t>Katodinių stočių remonto</w:t>
          </w:r>
        </w:sdtContent>
      </w:sdt>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063393B0" w14:textId="605E8C56" w:rsidR="000861E4"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F83E59">
            <w:rPr>
              <w:rFonts w:ascii="Arial" w:hAnsi="Arial" w:cs="Arial"/>
            </w:rPr>
            <w:t>fiksuotas įkainis</w:t>
          </w:r>
        </w:sdtContent>
      </w:sdt>
      <w:bookmarkEnd w:id="1"/>
      <w:bookmarkEnd w:id="2"/>
      <w:r w:rsidR="000861E4" w:rsidRPr="5905A4CA">
        <w:rPr>
          <w:rFonts w:ascii="Arial" w:hAnsi="Arial" w:cs="Arial"/>
          <w:i/>
          <w:iCs/>
          <w:color w:val="FF0000"/>
          <w:u w:val="single"/>
        </w:rPr>
        <w:t xml:space="preserve"> </w:t>
      </w:r>
    </w:p>
    <w:p w14:paraId="569B68F3" w14:textId="6DD1E0FA" w:rsidR="00226894" w:rsidRPr="00725762" w:rsidRDefault="00226894" w:rsidP="00725762">
      <w:pPr>
        <w:pStyle w:val="ListParagraph"/>
        <w:numPr>
          <w:ilvl w:val="1"/>
          <w:numId w:val="45"/>
        </w:numPr>
        <w:tabs>
          <w:tab w:val="left" w:pos="709"/>
        </w:tabs>
        <w:ind w:left="709" w:hanging="709"/>
        <w:jc w:val="both"/>
        <w:rPr>
          <w:rFonts w:ascii="Arial" w:hAnsi="Arial" w:cs="Arial"/>
          <w:iCs/>
          <w:color w:val="000000" w:themeColor="text1"/>
        </w:rPr>
      </w:pPr>
      <w:r w:rsidRPr="00725762">
        <w:rPr>
          <w:rFonts w:ascii="Arial" w:hAnsi="Arial" w:cs="Arial"/>
          <w:iCs/>
          <w:color w:val="000000" w:themeColor="text1"/>
        </w:rPr>
        <w:t>Sutart</w:t>
      </w:r>
      <w:r w:rsidR="00725762" w:rsidRPr="00725762">
        <w:rPr>
          <w:rFonts w:ascii="Arial" w:hAnsi="Arial" w:cs="Arial"/>
          <w:iCs/>
          <w:color w:val="000000" w:themeColor="text1"/>
        </w:rPr>
        <w:t>ies</w:t>
      </w:r>
      <w:r w:rsidRPr="00725762">
        <w:rPr>
          <w:rFonts w:ascii="Arial" w:hAnsi="Arial" w:cs="Arial"/>
          <w:iCs/>
          <w:color w:val="000000" w:themeColor="text1"/>
        </w:rPr>
        <w:t xml:space="preserve"> vertė yra lygi maksimaliai Pirkimui skirtai lėšų sumai be PVM pirkimo dokumentuose ir Sutartyje nurodytų Paslaugų įsigijimui Paslaugų teikėjo Pasiūlyme nurodytais įkainiais be PVM. Klientas perka Paslaugas pagal poreikį Sutartyje arba jos priede Nr. </w:t>
      </w:r>
      <w:r w:rsidR="006934B7">
        <w:rPr>
          <w:rFonts w:ascii="Arial" w:hAnsi="Arial" w:cs="Arial"/>
          <w:iCs/>
          <w:color w:val="000000" w:themeColor="text1"/>
        </w:rPr>
        <w:t>3</w:t>
      </w:r>
      <w:r w:rsidRPr="00725762">
        <w:rPr>
          <w:rFonts w:ascii="Arial" w:hAnsi="Arial" w:cs="Arial"/>
          <w:iCs/>
          <w:color w:val="000000" w:themeColor="text1"/>
        </w:rPr>
        <w:t xml:space="preserve"> nurodytais įkainiais, neviršijant </w:t>
      </w:r>
      <w:r w:rsidRPr="00725762">
        <w:rPr>
          <w:rFonts w:ascii="Arial" w:hAnsi="Arial" w:cs="Arial"/>
          <w:iCs/>
          <w:color w:val="000000" w:themeColor="text1"/>
        </w:rPr>
        <w:lastRenderedPageBreak/>
        <w:t xml:space="preserve">Sutarties kainos. Sutartyje arba jos priede Nr. </w:t>
      </w:r>
      <w:r w:rsidR="006934B7">
        <w:rPr>
          <w:rFonts w:ascii="Arial" w:hAnsi="Arial" w:cs="Arial"/>
          <w:iCs/>
          <w:color w:val="000000" w:themeColor="text1"/>
        </w:rPr>
        <w:t>3</w:t>
      </w:r>
      <w:r w:rsidRPr="00725762">
        <w:rPr>
          <w:rFonts w:ascii="Arial" w:hAnsi="Arial" w:cs="Arial"/>
          <w:iCs/>
          <w:color w:val="000000" w:themeColor="text1"/>
        </w:rPr>
        <w:t xml:space="preserve"> atskirose eilutėse nurodytas Paslaugų kiekis gali būti keičiamas (didėti ar mažėti).</w:t>
      </w:r>
    </w:p>
    <w:p w14:paraId="23160DB1" w14:textId="77777777" w:rsidR="00226894" w:rsidRPr="00725762" w:rsidRDefault="00226894" w:rsidP="00725762">
      <w:pPr>
        <w:pStyle w:val="ListParagraph"/>
        <w:numPr>
          <w:ilvl w:val="1"/>
          <w:numId w:val="45"/>
        </w:numPr>
        <w:tabs>
          <w:tab w:val="left" w:pos="709"/>
        </w:tabs>
        <w:ind w:left="709" w:hanging="709"/>
        <w:jc w:val="both"/>
        <w:rPr>
          <w:rFonts w:ascii="Arial" w:hAnsi="Arial" w:cs="Arial"/>
          <w:iCs/>
          <w:color w:val="000000" w:themeColor="text1"/>
        </w:rPr>
      </w:pPr>
      <w:r w:rsidRPr="00725762">
        <w:rPr>
          <w:rFonts w:ascii="Arial" w:hAnsi="Arial" w:cs="Arial"/>
          <w:iCs/>
          <w:color w:val="000000" w:themeColor="text1"/>
        </w:rPr>
        <w:t>Klientas neįsipareigoja išpirkti preliminaraus Paslaugų kiekio ar bet kurios dalies, išskyrus jei Techninėje specifikacijoje numatytas minimalus Paslaugų kiekis.</w:t>
      </w:r>
    </w:p>
    <w:p w14:paraId="2A059EA7" w14:textId="096EEA58" w:rsidR="00FF6ED3" w:rsidRPr="00A445EE" w:rsidRDefault="00226894" w:rsidP="00A445EE">
      <w:pPr>
        <w:pStyle w:val="ListParagraph"/>
        <w:numPr>
          <w:ilvl w:val="1"/>
          <w:numId w:val="45"/>
        </w:numPr>
        <w:tabs>
          <w:tab w:val="left" w:pos="709"/>
        </w:tabs>
        <w:ind w:left="709" w:hanging="709"/>
        <w:jc w:val="both"/>
        <w:rPr>
          <w:rFonts w:ascii="Arial" w:hAnsi="Arial" w:cs="Arial"/>
          <w:iCs/>
          <w:color w:val="000000" w:themeColor="text1"/>
        </w:rPr>
      </w:pPr>
      <w:r w:rsidRPr="00725762">
        <w:rPr>
          <w:rFonts w:ascii="Arial" w:hAnsi="Arial" w:cs="Arial"/>
          <w:iCs/>
          <w:color w:val="000000" w:themeColor="text1"/>
        </w:rPr>
        <w:t>Paslaugų įkainiai Sutarties galiojimo laikotarpiu nekeičiami, išskyrus atvejus, jei įkainiai mažinami arba keičiami Sutarties Priede Nr. 4 nustatyta tvarka. Gali būti mažinamas vienas Paslaugų įkainis, keli ar visi Paslaugų įkainiai, nekeičiant Sutarties kainos.</w:t>
      </w:r>
    </w:p>
    <w:p w14:paraId="3B83A0BE" w14:textId="344E2CB2" w:rsidR="00562137" w:rsidRPr="00B526F7" w:rsidRDefault="00562137" w:rsidP="00562137">
      <w:pPr>
        <w:pStyle w:val="ListParagraph"/>
        <w:numPr>
          <w:ilvl w:val="1"/>
          <w:numId w:val="45"/>
        </w:numPr>
        <w:tabs>
          <w:tab w:val="left" w:pos="709"/>
        </w:tabs>
        <w:ind w:left="567" w:hanging="567"/>
        <w:jc w:val="both"/>
        <w:rPr>
          <w:rFonts w:ascii="Arial" w:hAnsi="Arial" w:cs="Arial"/>
          <w:iCs/>
          <w:color w:val="000000" w:themeColor="text1"/>
        </w:rPr>
      </w:pPr>
      <w:r w:rsidRPr="00B526F7">
        <w:rPr>
          <w:rFonts w:ascii="Arial" w:hAnsi="Arial" w:cs="Arial"/>
          <w:iCs/>
          <w:color w:val="000000" w:themeColor="text1"/>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5880DD8C" w14:textId="77777777" w:rsidR="000316B2" w:rsidRDefault="000316B2" w:rsidP="006C7224">
      <w:pPr>
        <w:spacing w:line="259" w:lineRule="auto"/>
        <w:ind w:left="567" w:hanging="567"/>
        <w:jc w:val="both"/>
        <w:rPr>
          <w:rFonts w:ascii="Arial" w:hAnsi="Arial" w:cs="Arial"/>
          <w:b/>
          <w:iCs/>
          <w:color w:val="00B050"/>
          <w:u w:val="single"/>
        </w:rPr>
      </w:pP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5DCBDD22" w14:textId="2A56142E" w:rsidR="00B84DF2" w:rsidRPr="00C70EAA" w:rsidRDefault="00C665B0" w:rsidP="002B449B">
      <w:pPr>
        <w:pStyle w:val="ListParagraph"/>
        <w:numPr>
          <w:ilvl w:val="1"/>
          <w:numId w:val="1"/>
        </w:numPr>
        <w:tabs>
          <w:tab w:val="left" w:pos="567"/>
        </w:tabs>
        <w:spacing w:line="259" w:lineRule="auto"/>
        <w:ind w:left="567" w:hanging="567"/>
        <w:jc w:val="both"/>
        <w:rPr>
          <w:rFonts w:ascii="Arial" w:hAnsi="Arial" w:cs="Arial"/>
        </w:rPr>
      </w:pPr>
      <w:r w:rsidRPr="00C70EAA">
        <w:rPr>
          <w:rFonts w:ascii="Arial" w:hAnsi="Arial" w:cs="Arial"/>
        </w:rPr>
        <w:t xml:space="preserve">Klientas sumoka Paslaugų teikėjui per 30 Dienų nuo Sąskaitos gavimo dienos. </w:t>
      </w:r>
      <w:r w:rsidR="0078116F" w:rsidRPr="00C70EAA">
        <w:rPr>
          <w:rFonts w:ascii="Arial" w:hAnsi="Arial" w:cs="Arial"/>
        </w:rPr>
        <w:t>Paslaugų teikėjas</w:t>
      </w:r>
      <w:r w:rsidRPr="00C70EAA">
        <w:rPr>
          <w:rFonts w:ascii="Arial" w:hAnsi="Arial" w:cs="Arial"/>
        </w:rPr>
        <w:t xml:space="preserve"> turi teisę pateikti Sąskaitą apmokėjimui tik po faktinio </w:t>
      </w:r>
      <w:r w:rsidR="0078116F" w:rsidRPr="00C70EAA">
        <w:rPr>
          <w:rFonts w:ascii="Arial" w:hAnsi="Arial" w:cs="Arial"/>
        </w:rPr>
        <w:t>Paslaugų suteikimo</w:t>
      </w:r>
      <w:r w:rsidRPr="00C70EAA">
        <w:rPr>
          <w:rFonts w:ascii="Arial" w:hAnsi="Arial" w:cs="Arial"/>
        </w:rPr>
        <w:t>, Šalims pasirašius Aktą, jei Techninėje specifikacijoje nenumatyta kitaip.</w:t>
      </w:r>
      <w:r w:rsidR="0026165D" w:rsidRPr="00C70EAA">
        <w:rPr>
          <w:rFonts w:ascii="Arial" w:hAnsi="Arial" w:cs="Arial"/>
        </w:rPr>
        <w:t xml:space="preserve"> </w:t>
      </w:r>
      <w:bookmarkStart w:id="3" w:name="_Hlk148526508"/>
    </w:p>
    <w:bookmarkEnd w:id="3"/>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3572AD3A" w14:textId="46BB581D" w:rsidR="00463FD5" w:rsidRPr="000545F5" w:rsidRDefault="00463FD5" w:rsidP="00BE608A">
      <w:pPr>
        <w:pStyle w:val="ListParagraph"/>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kėjai ir (ar) nurodyta subt</w:t>
      </w:r>
      <w:r w:rsidR="00B96A31" w:rsidRPr="7DEBEEA4">
        <w:rPr>
          <w:rFonts w:ascii="Arial" w:hAnsi="Arial" w:cs="Arial"/>
        </w:rPr>
        <w:t>ei</w:t>
      </w:r>
      <w:r w:rsidRPr="7DEBEEA4">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752A6">
            <w:rPr>
              <w:rFonts w:ascii="Arial" w:hAnsi="Arial" w:cs="Arial"/>
              <w:bCs/>
              <w:color w:val="FF0000"/>
            </w:rPr>
            <w:t>[Pasirinkite]</w:t>
          </w:r>
        </w:sdtContent>
      </w:sdt>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 xml:space="preserve">ridedamas </w:t>
      </w:r>
      <w:r w:rsidR="00560F27" w:rsidRPr="00EA1575">
        <w:rPr>
          <w:rFonts w:ascii="Arial" w:hAnsi="Arial" w:cs="Arial"/>
          <w:color w:val="000000" w:themeColor="text1"/>
        </w:rPr>
        <w:t>priedas Nr. 5</w:t>
      </w:r>
      <w:r w:rsidR="00560F27">
        <w:rPr>
          <w:rFonts w:ascii="Arial" w:hAnsi="Arial" w:cs="Arial"/>
          <w:color w:val="000000" w:themeColor="text1"/>
        </w:rPr>
        <w:t xml:space="preserve"> </w:t>
      </w:r>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14CC6C9" w14:textId="74EDF519" w:rsidR="00797C15" w:rsidRDefault="00797C15" w:rsidP="00DF1C7B">
      <w:pPr>
        <w:numPr>
          <w:ilvl w:val="1"/>
          <w:numId w:val="30"/>
        </w:numPr>
        <w:tabs>
          <w:tab w:val="left" w:pos="709"/>
        </w:tabs>
        <w:spacing w:after="60"/>
        <w:ind w:left="567" w:hanging="567"/>
        <w:jc w:val="both"/>
        <w:rPr>
          <w:rFonts w:ascii="Arial" w:hAnsi="Arial" w:cs="Arial"/>
        </w:rPr>
      </w:pPr>
      <w:r w:rsidRPr="48609D98">
        <w:rPr>
          <w:rFonts w:ascii="Arial" w:hAnsi="Arial" w:cs="Arial"/>
        </w:rPr>
        <w:t xml:space="preserve">Už vėlavimą suteikti Pirkimo sąlygas atitinkančias Paslaugas per </w:t>
      </w:r>
      <w:r w:rsidRPr="00B40E71">
        <w:rPr>
          <w:rFonts w:ascii="Arial" w:hAnsi="Arial" w:cs="Arial"/>
        </w:rPr>
        <w:t xml:space="preserve">Sutarties SD </w:t>
      </w:r>
      <w:r w:rsidR="004D5D4E" w:rsidRPr="00B40E71">
        <w:rPr>
          <w:rFonts w:ascii="Arial" w:hAnsi="Arial" w:cs="Arial"/>
        </w:rPr>
        <w:t>3.1.</w:t>
      </w:r>
      <w:r w:rsidRPr="00B40E71">
        <w:rPr>
          <w:rFonts w:ascii="Arial" w:hAnsi="Arial" w:cs="Arial"/>
        </w:rPr>
        <w:t xml:space="preserve"> punkte</w:t>
      </w:r>
      <w:r w:rsidRPr="48609D98">
        <w:rPr>
          <w:rFonts w:ascii="Arial" w:hAnsi="Arial" w:cs="Arial"/>
        </w:rPr>
        <w:t xml:space="preserve"> nustatytą terminą Paslaugų teikėjas, Klientui pareikalavus, moka Klientui 0,05 procentų nuo vėluojamų suteikti Paslaugų kainos dydžio delspinigius už kiekvieną uždelstą </w:t>
      </w:r>
      <w:r w:rsidR="00DA7840">
        <w:rPr>
          <w:rFonts w:ascii="Arial" w:hAnsi="Arial" w:cs="Arial"/>
        </w:rPr>
        <w:t>D</w:t>
      </w:r>
      <w:r w:rsidR="00DA7840" w:rsidRPr="48609D98">
        <w:rPr>
          <w:rFonts w:ascii="Arial" w:hAnsi="Arial" w:cs="Arial"/>
        </w:rPr>
        <w:t>ieną</w:t>
      </w:r>
      <w:r w:rsidR="00993C2F">
        <w:rPr>
          <w:rFonts w:ascii="Arial" w:hAnsi="Arial" w:cs="Arial"/>
        </w:rPr>
        <w:t>,</w:t>
      </w:r>
      <w:r w:rsidR="00DA7840" w:rsidRPr="48609D98">
        <w:rPr>
          <w:rFonts w:ascii="Arial" w:hAnsi="Arial" w:cs="Arial"/>
        </w:rPr>
        <w:t xml:space="preserve"> </w:t>
      </w:r>
      <w:r w:rsidR="00664D0F" w:rsidRPr="00BA7F27">
        <w:rPr>
          <w:rFonts w:ascii="Arial" w:hAnsi="Arial" w:cs="Arial"/>
        </w:rPr>
        <w:t xml:space="preserve">tačiau bet kokiu atveju ne mažiau kaip </w:t>
      </w:r>
      <w:r w:rsidR="00BA7F27" w:rsidRPr="00BA7F27">
        <w:rPr>
          <w:rFonts w:ascii="Arial" w:hAnsi="Arial" w:cs="Arial"/>
        </w:rPr>
        <w:t>30</w:t>
      </w:r>
      <w:r w:rsidR="00664D0F" w:rsidRPr="00BA7F27">
        <w:rPr>
          <w:rFonts w:ascii="Arial" w:hAnsi="Arial" w:cs="Arial"/>
        </w:rPr>
        <w:t xml:space="preserve"> EUR (</w:t>
      </w:r>
      <w:r w:rsidR="00BA7F27" w:rsidRPr="00BA7F27">
        <w:rPr>
          <w:rFonts w:ascii="Arial" w:hAnsi="Arial" w:cs="Arial"/>
        </w:rPr>
        <w:t>trisdešimt eurų</w:t>
      </w:r>
      <w:r w:rsidR="00664D0F" w:rsidRPr="00BA7F27">
        <w:rPr>
          <w:rFonts w:ascii="Arial" w:hAnsi="Arial" w:cs="Arial"/>
        </w:rPr>
        <w:t>) už vieną vėlavimo laikotarpį</w:t>
      </w:r>
      <w:r w:rsidRPr="00BA7F27">
        <w:rPr>
          <w:rFonts w:ascii="Arial" w:hAnsi="Arial" w:cs="Arial"/>
        </w:rPr>
        <w:t>.</w:t>
      </w:r>
    </w:p>
    <w:p w14:paraId="587221BE" w14:textId="1256F780" w:rsidR="000D37CC" w:rsidRPr="00247D71" w:rsidRDefault="00F260A9" w:rsidP="00247D71">
      <w:pPr>
        <w:pStyle w:val="ListParagraph"/>
        <w:numPr>
          <w:ilvl w:val="1"/>
          <w:numId w:val="31"/>
        </w:numPr>
        <w:spacing w:line="259" w:lineRule="auto"/>
        <w:ind w:left="567" w:hanging="567"/>
        <w:jc w:val="both"/>
        <w:rPr>
          <w:rFonts w:ascii="Arial" w:hAnsi="Arial" w:cs="Arial"/>
        </w:rPr>
      </w:pPr>
      <w:r w:rsidRPr="00717DB8">
        <w:rPr>
          <w:rFonts w:ascii="Arial" w:hAnsi="Arial" w:cs="Arial"/>
        </w:rPr>
        <w:t xml:space="preserve">Už nustatytų trūkumų nepašalinimą per Techninėje specifikacijoje </w:t>
      </w:r>
      <w:r>
        <w:rPr>
          <w:rFonts w:ascii="Arial" w:hAnsi="Arial" w:cs="Arial"/>
        </w:rPr>
        <w:t xml:space="preserve">ar Sutartyje </w:t>
      </w:r>
      <w:r w:rsidRPr="00717DB8">
        <w:rPr>
          <w:rFonts w:ascii="Arial" w:hAnsi="Arial" w:cs="Arial"/>
        </w:rPr>
        <w:t xml:space="preserve">nustatytą terminą </w:t>
      </w:r>
      <w:r>
        <w:rPr>
          <w:rFonts w:ascii="Arial" w:hAnsi="Arial" w:cs="Arial"/>
        </w:rPr>
        <w:t>Paslaugų teikėjas</w:t>
      </w:r>
      <w:r w:rsidRPr="00717DB8">
        <w:rPr>
          <w:rFonts w:ascii="Arial" w:hAnsi="Arial" w:cs="Arial"/>
        </w:rPr>
        <w:t xml:space="preserve">, </w:t>
      </w:r>
      <w:r>
        <w:rPr>
          <w:rFonts w:ascii="Arial" w:hAnsi="Arial" w:cs="Arial"/>
        </w:rPr>
        <w:t>Klientui</w:t>
      </w:r>
      <w:r w:rsidRPr="00717DB8">
        <w:rPr>
          <w:rFonts w:ascii="Arial" w:hAnsi="Arial" w:cs="Arial"/>
        </w:rPr>
        <w:t xml:space="preserve"> pareikalavus, moka </w:t>
      </w:r>
      <w:r>
        <w:rPr>
          <w:rFonts w:ascii="Arial" w:hAnsi="Arial" w:cs="Arial"/>
        </w:rPr>
        <w:t>Klientui</w:t>
      </w:r>
      <w:r w:rsidRPr="00717DB8">
        <w:rPr>
          <w:rFonts w:ascii="Arial" w:hAnsi="Arial" w:cs="Arial"/>
        </w:rPr>
        <w:t xml:space="preserve"> 0,05 procentų nuo trūkumų turinčių </w:t>
      </w:r>
      <w:r w:rsidR="004F43DC">
        <w:rPr>
          <w:rFonts w:ascii="Arial" w:hAnsi="Arial" w:cs="Arial"/>
        </w:rPr>
        <w:t>Paslaugų</w:t>
      </w:r>
      <w:r w:rsidRPr="00717DB8">
        <w:rPr>
          <w:rFonts w:ascii="Arial" w:hAnsi="Arial" w:cs="Arial"/>
        </w:rPr>
        <w:t xml:space="preserve"> kainos dydžio delspinigius už kiekvieną uždelstą </w:t>
      </w:r>
      <w:r w:rsidR="004F43DC">
        <w:rPr>
          <w:rFonts w:ascii="Arial" w:hAnsi="Arial" w:cs="Arial"/>
        </w:rPr>
        <w:t>D</w:t>
      </w:r>
      <w:r w:rsidRPr="00717DB8">
        <w:rPr>
          <w:rFonts w:ascii="Arial" w:hAnsi="Arial" w:cs="Arial"/>
        </w:rPr>
        <w:t>ieną</w:t>
      </w:r>
      <w:r w:rsidRPr="00506AE1">
        <w:rPr>
          <w:rFonts w:ascii="Arial" w:hAnsi="Arial" w:cs="Arial"/>
          <w:i/>
          <w:iCs/>
        </w:rPr>
        <w:t>,</w:t>
      </w:r>
      <w:r w:rsidR="00731806">
        <w:rPr>
          <w:rFonts w:ascii="Arial" w:hAnsi="Arial" w:cs="Arial"/>
          <w:i/>
          <w:iCs/>
          <w:color w:val="FF0000"/>
        </w:rPr>
        <w:t xml:space="preserve"> </w:t>
      </w:r>
      <w:r w:rsidR="00731806">
        <w:rPr>
          <w:rFonts w:ascii="Arial" w:hAnsi="Arial" w:cs="Arial"/>
        </w:rPr>
        <w:t>t</w:t>
      </w:r>
      <w:r w:rsidRPr="00731806">
        <w:rPr>
          <w:rFonts w:ascii="Arial" w:hAnsi="Arial" w:cs="Arial"/>
        </w:rPr>
        <w:t xml:space="preserve">ačiau bet kokiu atveju ne mažiau kaip </w:t>
      </w:r>
      <w:r w:rsidR="006F38D9" w:rsidRPr="00731806">
        <w:rPr>
          <w:rFonts w:ascii="Arial" w:hAnsi="Arial" w:cs="Arial"/>
        </w:rPr>
        <w:t>30</w:t>
      </w:r>
      <w:r w:rsidRPr="00731806">
        <w:rPr>
          <w:rFonts w:ascii="Arial" w:hAnsi="Arial" w:cs="Arial"/>
        </w:rPr>
        <w:t xml:space="preserve"> EUR (</w:t>
      </w:r>
      <w:r w:rsidR="006F38D9" w:rsidRPr="00731806">
        <w:rPr>
          <w:rFonts w:ascii="Arial" w:hAnsi="Arial" w:cs="Arial"/>
        </w:rPr>
        <w:t>trisdešimt eurų</w:t>
      </w:r>
      <w:r w:rsidRPr="00731806">
        <w:rPr>
          <w:rFonts w:ascii="Arial" w:hAnsi="Arial" w:cs="Arial"/>
        </w:rPr>
        <w:t xml:space="preserve">)  už vieną vėlavimo laikotarpį.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4"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4"/>
    </w:p>
    <w:p w14:paraId="438393A2" w14:textId="0FF133CA" w:rsidR="002472FF" w:rsidRDefault="00B25470" w:rsidP="002472FF">
      <w:pPr>
        <w:pStyle w:val="ListParagraph"/>
        <w:numPr>
          <w:ilvl w:val="1"/>
          <w:numId w:val="37"/>
        </w:numPr>
        <w:ind w:left="567" w:hanging="567"/>
        <w:jc w:val="both"/>
        <w:rPr>
          <w:rFonts w:ascii="Arial" w:hAnsi="Arial" w:cs="Arial"/>
          <w:iCs/>
        </w:rPr>
      </w:pPr>
      <w:r w:rsidRPr="00FE027A">
        <w:rPr>
          <w:rFonts w:ascii="Arial" w:hAnsi="Arial" w:cs="Arial"/>
          <w:iCs/>
        </w:rPr>
        <w:t xml:space="preserve">Sutartis </w:t>
      </w:r>
      <w:r w:rsidR="00717720" w:rsidRPr="00FE027A">
        <w:rPr>
          <w:rFonts w:ascii="Arial" w:hAnsi="Arial" w:cs="Arial"/>
          <w:iCs/>
        </w:rPr>
        <w:t xml:space="preserve">įsigalioja </w:t>
      </w:r>
      <w:r w:rsidRPr="00FE027A">
        <w:rPr>
          <w:rFonts w:ascii="Arial" w:hAnsi="Arial" w:cs="Arial"/>
          <w:iCs/>
        </w:rPr>
        <w:t>nuo Sutarties abipusio pasirašymo dienos. Sutartis</w:t>
      </w:r>
      <w:r w:rsidRPr="00FE027A">
        <w:rPr>
          <w:rFonts w:ascii="Arial" w:hAnsi="Arial" w:cs="Arial"/>
        </w:rPr>
        <w:t xml:space="preserve"> </w:t>
      </w:r>
      <w:r w:rsidRPr="00FE027A">
        <w:rPr>
          <w:rFonts w:ascii="Arial" w:hAnsi="Arial" w:cs="Arial"/>
          <w:iCs/>
        </w:rPr>
        <w:t xml:space="preserve">galioja iki visiško įsipareigojimų įvykdymo, bet ne ilgiau kaip </w:t>
      </w:r>
      <w:r w:rsidR="00717720">
        <w:rPr>
          <w:rFonts w:ascii="Arial" w:hAnsi="Arial" w:cs="Arial"/>
          <w:iCs/>
        </w:rPr>
        <w:t>36</w:t>
      </w:r>
      <w:r w:rsidRPr="00FE027A">
        <w:rPr>
          <w:rFonts w:ascii="Arial" w:hAnsi="Arial" w:cs="Arial"/>
          <w:iCs/>
        </w:rPr>
        <w:t xml:space="preserve"> </w:t>
      </w:r>
      <w:r w:rsidR="00717720">
        <w:rPr>
          <w:rFonts w:ascii="Arial" w:hAnsi="Arial" w:cs="Arial"/>
          <w:iCs/>
        </w:rPr>
        <w:t>mėnesius</w:t>
      </w:r>
      <w:r w:rsidR="00717720">
        <w:rPr>
          <w:rFonts w:ascii="Arial" w:hAnsi="Arial" w:cs="Arial"/>
          <w:i/>
          <w:iCs/>
          <w:color w:val="FF0000"/>
        </w:rPr>
        <w:t xml:space="preserve"> </w:t>
      </w:r>
      <w:r w:rsidRPr="00FE027A">
        <w:rPr>
          <w:rFonts w:ascii="Arial" w:hAnsi="Arial" w:cs="Arial"/>
          <w:iCs/>
        </w:rPr>
        <w:t xml:space="preserve">nuo jos įsigaliojimo dienos. </w:t>
      </w:r>
    </w:p>
    <w:p w14:paraId="6E791CDD" w14:textId="38A62AB4" w:rsidR="00B25470" w:rsidRPr="002472FF" w:rsidRDefault="00B25470" w:rsidP="002472FF">
      <w:pPr>
        <w:pStyle w:val="ListParagraph"/>
        <w:numPr>
          <w:ilvl w:val="1"/>
          <w:numId w:val="37"/>
        </w:numPr>
        <w:ind w:left="567" w:hanging="567"/>
        <w:jc w:val="both"/>
        <w:rPr>
          <w:rFonts w:ascii="Arial" w:hAnsi="Arial" w:cs="Arial"/>
          <w:iCs/>
        </w:rPr>
      </w:pPr>
      <w:r w:rsidRPr="002472FF">
        <w:rPr>
          <w:rFonts w:ascii="Arial" w:hAnsi="Arial" w:cs="Arial"/>
          <w:iCs/>
        </w:rPr>
        <w:t xml:space="preserve">Jei Sutarties galiojimo laikotarpiu yra išperkama </w:t>
      </w:r>
      <w:r w:rsidR="00E8473B" w:rsidRPr="002472FF">
        <w:rPr>
          <w:rFonts w:ascii="Arial" w:hAnsi="Arial" w:cs="Arial"/>
          <w:iCs/>
        </w:rPr>
        <w:t>Paslaugų</w:t>
      </w:r>
      <w:r w:rsidRPr="002472FF">
        <w:rPr>
          <w:rFonts w:ascii="Arial" w:hAnsi="Arial" w:cs="Arial"/>
          <w:iCs/>
        </w:rPr>
        <w:t xml:space="preserve"> už </w:t>
      </w:r>
      <w:r w:rsidRPr="00704362">
        <w:rPr>
          <w:rFonts w:ascii="Arial" w:hAnsi="Arial" w:cs="Arial"/>
          <w:iCs/>
        </w:rPr>
        <w:t>Sutarties SD 2.</w:t>
      </w:r>
      <w:r w:rsidR="00FF13F8" w:rsidRPr="00704362">
        <w:rPr>
          <w:rFonts w:ascii="Arial" w:hAnsi="Arial" w:cs="Arial"/>
          <w:iCs/>
        </w:rPr>
        <w:t>1</w:t>
      </w:r>
      <w:r w:rsidRPr="00704362">
        <w:rPr>
          <w:rFonts w:ascii="Arial" w:hAnsi="Arial" w:cs="Arial"/>
          <w:iCs/>
        </w:rPr>
        <w:t>. punkte</w:t>
      </w:r>
      <w:r w:rsidRPr="002472FF">
        <w:rPr>
          <w:rFonts w:ascii="Arial" w:hAnsi="Arial" w:cs="Arial"/>
          <w:iCs/>
        </w:rPr>
        <w:t xml:space="preserve"> nurodytą </w:t>
      </w:r>
      <w:r w:rsidR="00AC153B" w:rsidRPr="002472FF">
        <w:rPr>
          <w:rFonts w:ascii="Arial" w:hAnsi="Arial" w:cs="Arial"/>
          <w:iCs/>
        </w:rPr>
        <w:t xml:space="preserve">bendrą Sutarties </w:t>
      </w:r>
      <w:r w:rsidRPr="002472FF">
        <w:rPr>
          <w:rFonts w:ascii="Arial" w:hAnsi="Arial" w:cs="Arial"/>
          <w:iCs/>
        </w:rPr>
        <w:t xml:space="preserve">kainą, Sutartis nustoja galioti nuo </w:t>
      </w:r>
      <w:r w:rsidR="00E8473B" w:rsidRPr="002472FF">
        <w:rPr>
          <w:rFonts w:ascii="Arial" w:hAnsi="Arial" w:cs="Arial"/>
          <w:iCs/>
        </w:rPr>
        <w:t>Paslaugų</w:t>
      </w:r>
      <w:r w:rsidRPr="002472FF">
        <w:rPr>
          <w:rFonts w:ascii="Arial" w:hAnsi="Arial" w:cs="Arial"/>
          <w:iCs/>
        </w:rPr>
        <w:t xml:space="preserve"> išpirkimo </w:t>
      </w:r>
      <w:r w:rsidR="00AC153B" w:rsidRPr="002472FF">
        <w:rPr>
          <w:rFonts w:ascii="Arial" w:hAnsi="Arial" w:cs="Arial"/>
          <w:iCs/>
        </w:rPr>
        <w:t>S</w:t>
      </w:r>
      <w:r w:rsidRPr="002472FF">
        <w:rPr>
          <w:rFonts w:ascii="Arial" w:hAnsi="Arial" w:cs="Arial"/>
          <w:iCs/>
        </w:rPr>
        <w:t xml:space="preserve">utarties kainai, Šalims galutinai atsiskaičius už faktiškai </w:t>
      </w:r>
      <w:r w:rsidR="00E8473B" w:rsidRPr="002472FF">
        <w:rPr>
          <w:rFonts w:ascii="Arial" w:hAnsi="Arial" w:cs="Arial"/>
          <w:iCs/>
        </w:rPr>
        <w:t>suteiktas</w:t>
      </w:r>
      <w:r w:rsidRPr="002472FF">
        <w:rPr>
          <w:rFonts w:ascii="Arial" w:hAnsi="Arial" w:cs="Arial"/>
          <w:iCs/>
        </w:rPr>
        <w:t xml:space="preserve"> </w:t>
      </w:r>
      <w:r w:rsidR="00E8473B" w:rsidRPr="002472FF">
        <w:rPr>
          <w:rFonts w:ascii="Arial" w:hAnsi="Arial" w:cs="Arial"/>
          <w:iCs/>
        </w:rPr>
        <w:t>Paslaugas</w:t>
      </w:r>
      <w:r w:rsidRPr="002472FF">
        <w:rPr>
          <w:rFonts w:ascii="Arial" w:hAnsi="Arial" w:cs="Arial"/>
          <w:iCs/>
        </w:rPr>
        <w:t xml:space="preserve"> ir priskaičiuotas netesybas</w:t>
      </w:r>
      <w:r w:rsidR="00E8473B" w:rsidRPr="002472FF">
        <w:rPr>
          <w:rFonts w:ascii="Arial" w:hAnsi="Arial" w:cs="Arial"/>
          <w:iCs/>
        </w:rPr>
        <w:t xml:space="preserve"> </w:t>
      </w:r>
      <w:r w:rsidRPr="002472FF">
        <w:rPr>
          <w:rFonts w:ascii="Arial" w:hAnsi="Arial" w:cs="Arial"/>
          <w:iCs/>
        </w:rPr>
        <w:t>/</w:t>
      </w:r>
      <w:r w:rsidR="00E8473B" w:rsidRPr="002472FF">
        <w:rPr>
          <w:rFonts w:ascii="Arial" w:hAnsi="Arial" w:cs="Arial"/>
          <w:iCs/>
        </w:rPr>
        <w:t xml:space="preserve"> </w:t>
      </w:r>
      <w:r w:rsidRPr="002472FF">
        <w:rPr>
          <w:rFonts w:ascii="Arial" w:hAnsi="Arial" w:cs="Arial"/>
          <w:iCs/>
        </w:rPr>
        <w:t xml:space="preserve">nuostolius. </w:t>
      </w:r>
    </w:p>
    <w:p w14:paraId="37553403" w14:textId="77777777" w:rsidR="00B25470" w:rsidRPr="00FE027A" w:rsidRDefault="00B25470" w:rsidP="00BE11B4">
      <w:pPr>
        <w:pStyle w:val="BodyTextIndent"/>
        <w:spacing w:line="259" w:lineRule="auto"/>
        <w:ind w:left="567" w:hanging="567"/>
        <w:rPr>
          <w:rFonts w:ascii="Arial" w:hAnsi="Arial" w:cs="Arial"/>
          <w:i/>
          <w:color w:val="FF0000"/>
          <w:sz w:val="20"/>
        </w:rPr>
      </w:pPr>
    </w:p>
    <w:p w14:paraId="59A8E46A" w14:textId="77777777" w:rsidR="003E13D7" w:rsidRDefault="003E13D7" w:rsidP="728CBFC8">
      <w:pPr>
        <w:pStyle w:val="BodyTextIndent"/>
        <w:spacing w:line="259" w:lineRule="auto"/>
        <w:ind w:firstLine="0"/>
        <w:rPr>
          <w:rFonts w:ascii="Arial" w:hAnsi="Arial" w:cs="Arial"/>
          <w:i/>
          <w:iCs/>
          <w:color w:val="FF0000"/>
          <w:sz w:val="20"/>
        </w:rPr>
      </w:pP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5"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5"/>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3671FFDF" w:rsidR="00750DCB" w:rsidRPr="00750DCB" w:rsidRDefault="00D63DD6" w:rsidP="00F25FD3">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4. – Įkainio perskaičiavimas;</w:t>
      </w:r>
    </w:p>
    <w:p w14:paraId="6CEF0F26" w14:textId="56D52051" w:rsidR="009C2EA0" w:rsidRPr="009C2EA0" w:rsidRDefault="00D63DD6" w:rsidP="00F25FD3">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5. –Subte</w:t>
      </w:r>
      <w:r w:rsidR="00CB03A3" w:rsidRPr="00750DCB">
        <w:rPr>
          <w:rFonts w:ascii="Arial" w:hAnsi="Arial" w:cs="Arial"/>
        </w:rPr>
        <w:t>i</w:t>
      </w:r>
      <w:r w:rsidRPr="00750DCB">
        <w:rPr>
          <w:rFonts w:ascii="Arial" w:hAnsi="Arial" w:cs="Arial"/>
        </w:rPr>
        <w:t>kėjų sąrašas bei perduodamų sutartinių įsipareigojimų dalis</w:t>
      </w:r>
      <w:r w:rsidR="00F25FD3">
        <w:rPr>
          <w:rFonts w:ascii="Arial" w:hAnsi="Arial" w:cs="Arial"/>
        </w:rPr>
        <w:t>;</w:t>
      </w:r>
    </w:p>
    <w:p w14:paraId="6A10A7A0" w14:textId="4A4C4CD0" w:rsidR="009C2EA0" w:rsidRPr="009C2EA0" w:rsidRDefault="003B79C2" w:rsidP="00F25FD3">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9C2EA0">
        <w:rPr>
          <w:rFonts w:ascii="Arial" w:hAnsi="Arial" w:cs="Arial"/>
        </w:rPr>
        <w:t xml:space="preserve">Priedas </w:t>
      </w:r>
      <w:r w:rsidRPr="00F25FD3">
        <w:rPr>
          <w:rFonts w:ascii="Arial" w:hAnsi="Arial" w:cs="Arial"/>
          <w:color w:val="000000" w:themeColor="text1"/>
        </w:rPr>
        <w:t xml:space="preserve">Nr. </w:t>
      </w:r>
      <w:r w:rsidR="00C97A31">
        <w:rPr>
          <w:rFonts w:ascii="Arial" w:hAnsi="Arial" w:cs="Arial"/>
          <w:color w:val="000000" w:themeColor="text1"/>
        </w:rPr>
        <w:t>6</w:t>
      </w:r>
      <w:r w:rsidRPr="00F25FD3">
        <w:rPr>
          <w:rFonts w:ascii="Arial" w:hAnsi="Arial" w:cs="Arial"/>
          <w:color w:val="000000" w:themeColor="text1"/>
        </w:rPr>
        <w:t xml:space="preserve">. – Pirkimo objektui keliami </w:t>
      </w:r>
      <w:r w:rsidR="00587641" w:rsidRPr="00F25FD3">
        <w:rPr>
          <w:rFonts w:ascii="Arial" w:hAnsi="Arial" w:cs="Arial"/>
          <w:color w:val="000000" w:themeColor="text1"/>
        </w:rPr>
        <w:t>darniųjų pirkimų</w:t>
      </w:r>
      <w:r w:rsidRPr="00F25FD3">
        <w:rPr>
          <w:rFonts w:ascii="Arial" w:hAnsi="Arial" w:cs="Arial"/>
          <w:color w:val="000000" w:themeColor="text1"/>
        </w:rPr>
        <w:t xml:space="preserve"> reikalavimai</w:t>
      </w:r>
      <w:r w:rsidR="00F25FD3" w:rsidRPr="00F25FD3">
        <w:rPr>
          <w:rFonts w:ascii="Arial" w:hAnsi="Arial" w:cs="Arial"/>
          <w:i/>
          <w:iCs/>
          <w:color w:val="000000" w:themeColor="text1"/>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6" w:name="_Ref322960634"/>
      <w:r w:rsidRPr="009C2EA0">
        <w:rPr>
          <w:rFonts w:ascii="Arial" w:hAnsi="Arial" w:cs="Arial"/>
          <w:b/>
          <w:color w:val="1F497D"/>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32E63156" w:rsidR="00D44E7B" w:rsidRPr="00D62F76" w:rsidRDefault="00D44E7B" w:rsidP="00CB38F4">
            <w:pPr>
              <w:tabs>
                <w:tab w:val="left" w:pos="0"/>
              </w:tabs>
              <w:rPr>
                <w:rFonts w:ascii="Arial" w:hAnsi="Arial" w:cs="Arial"/>
              </w:rPr>
            </w:pPr>
            <w:bookmarkStart w:id="7" w:name="_Hlk51698729"/>
            <w:r w:rsidRPr="00D62F76">
              <w:rPr>
                <w:rFonts w:ascii="Arial" w:hAnsi="Arial" w:cs="Arial"/>
              </w:rPr>
              <w:t xml:space="preserve">Tel. Nr.: </w:t>
            </w:r>
            <w:r w:rsidR="00F25FD3" w:rsidRPr="00F25FD3">
              <w:rPr>
                <w:rFonts w:ascii="Arial" w:hAnsi="Arial" w:cs="Arial"/>
              </w:rPr>
              <w:t>+370 697 61852</w:t>
            </w:r>
          </w:p>
          <w:bookmarkEnd w:id="7"/>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NoSpacing"/>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NoSpacing"/>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NoSpacing"/>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NoSpacing"/>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EndnoteText"/>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EndnoteText"/>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r w:rsidRPr="00D62F76">
              <w:rPr>
                <w:rFonts w:ascii="Arial" w:hAnsi="Arial" w:cs="Arial"/>
              </w:rPr>
              <w:t xml:space="preserve">A.s.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9C50AD4" w14:textId="3E3AC280" w:rsidR="00780FC5" w:rsidRPr="00D62F76" w:rsidRDefault="00780FC5" w:rsidP="00780FC5">
            <w:pPr>
              <w:pStyle w:val="EndnoteText"/>
              <w:ind w:firstLine="0"/>
              <w:jc w:val="left"/>
              <w:rPr>
                <w:rFonts w:ascii="Arial" w:hAnsi="Arial" w:cs="Arial"/>
                <w:b/>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1EEA8392" w14:textId="17ADF064" w:rsidR="00EE0969" w:rsidRPr="00D62F76" w:rsidRDefault="00EE0969" w:rsidP="00CB38F4">
            <w:pPr>
              <w:tabs>
                <w:tab w:val="left" w:pos="0"/>
                <w:tab w:val="left" w:pos="630"/>
              </w:tabs>
              <w:jc w:val="center"/>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31E390D7" w14:textId="77777777" w:rsidR="00B9282B" w:rsidRDefault="00B9282B" w:rsidP="00700067">
      <w:pPr>
        <w:pStyle w:val="BodyTextIndent"/>
        <w:spacing w:line="259" w:lineRule="auto"/>
        <w:ind w:firstLine="0"/>
        <w:jc w:val="right"/>
        <w:rPr>
          <w:rFonts w:ascii="Arial" w:hAnsi="Arial" w:cs="Arial"/>
          <w:sz w:val="20"/>
        </w:rPr>
      </w:pPr>
    </w:p>
    <w:p w14:paraId="452F93D3" w14:textId="77777777" w:rsidR="00B9282B" w:rsidRDefault="00B9282B" w:rsidP="00700067">
      <w:pPr>
        <w:pStyle w:val="BodyTextIndent"/>
        <w:spacing w:line="259" w:lineRule="auto"/>
        <w:ind w:firstLine="0"/>
        <w:jc w:val="right"/>
        <w:rPr>
          <w:rFonts w:ascii="Arial" w:hAnsi="Arial" w:cs="Arial"/>
          <w:sz w:val="20"/>
        </w:rPr>
      </w:pPr>
    </w:p>
    <w:p w14:paraId="1F2EC862" w14:textId="02384EB1"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17A88D5"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sectPr w:rsidR="00187875" w:rsidSect="005A36A7">
      <w:headerReference w:type="even" r:id="rId12"/>
      <w:footerReference w:type="default" r:id="rId13"/>
      <w:footerReference w:type="first" r:id="rId14"/>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93E33" w14:textId="77777777" w:rsidR="00B0045D" w:rsidRDefault="00B0045D">
      <w:r>
        <w:separator/>
      </w:r>
    </w:p>
  </w:endnote>
  <w:endnote w:type="continuationSeparator" w:id="0">
    <w:p w14:paraId="0A6A2C4F" w14:textId="77777777" w:rsidR="00B0045D" w:rsidRDefault="00B0045D">
      <w:r>
        <w:continuationSeparator/>
      </w:r>
    </w:p>
  </w:endnote>
  <w:endnote w:type="continuationNotice" w:id="1">
    <w:p w14:paraId="793E75F1" w14:textId="77777777" w:rsidR="00B0045D" w:rsidRDefault="00B004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7F66A" w14:textId="77777777" w:rsidR="00B0045D" w:rsidRDefault="00B0045D">
      <w:r>
        <w:separator/>
      </w:r>
    </w:p>
  </w:footnote>
  <w:footnote w:type="continuationSeparator" w:id="0">
    <w:p w14:paraId="00D909DC" w14:textId="77777777" w:rsidR="00B0045D" w:rsidRDefault="00B0045D">
      <w:r>
        <w:continuationSeparator/>
      </w:r>
    </w:p>
  </w:footnote>
  <w:footnote w:type="continuationNotice" w:id="1">
    <w:p w14:paraId="5D9B5C51" w14:textId="77777777" w:rsidR="00B0045D" w:rsidRDefault="00B004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5080BC7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0"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19"/>
  </w:num>
  <w:num w:numId="2" w16cid:durableId="1826816388">
    <w:abstractNumId w:val="43"/>
  </w:num>
  <w:num w:numId="3" w16cid:durableId="329063522">
    <w:abstractNumId w:val="37"/>
  </w:num>
  <w:num w:numId="4" w16cid:durableId="606355953">
    <w:abstractNumId w:val="15"/>
  </w:num>
  <w:num w:numId="5" w16cid:durableId="714505557">
    <w:abstractNumId w:val="6"/>
  </w:num>
  <w:num w:numId="6" w16cid:durableId="650062925">
    <w:abstractNumId w:val="36"/>
  </w:num>
  <w:num w:numId="7" w16cid:durableId="1623883265">
    <w:abstractNumId w:val="45"/>
  </w:num>
  <w:num w:numId="8" w16cid:durableId="680664076">
    <w:abstractNumId w:val="41"/>
  </w:num>
  <w:num w:numId="9" w16cid:durableId="1198466606">
    <w:abstractNumId w:val="31"/>
  </w:num>
  <w:num w:numId="10" w16cid:durableId="352653627">
    <w:abstractNumId w:val="14"/>
  </w:num>
  <w:num w:numId="11" w16cid:durableId="560334929">
    <w:abstractNumId w:val="18"/>
  </w:num>
  <w:num w:numId="12" w16cid:durableId="164440419">
    <w:abstractNumId w:val="10"/>
  </w:num>
  <w:num w:numId="13" w16cid:durableId="236745196">
    <w:abstractNumId w:val="29"/>
  </w:num>
  <w:num w:numId="14" w16cid:durableId="248972021">
    <w:abstractNumId w:val="33"/>
  </w:num>
  <w:num w:numId="15" w16cid:durableId="8339648">
    <w:abstractNumId w:val="23"/>
  </w:num>
  <w:num w:numId="16" w16cid:durableId="892161847">
    <w:abstractNumId w:val="21"/>
  </w:num>
  <w:num w:numId="17" w16cid:durableId="1757625634">
    <w:abstractNumId w:val="0"/>
  </w:num>
  <w:num w:numId="18" w16cid:durableId="848183454">
    <w:abstractNumId w:val="11"/>
  </w:num>
  <w:num w:numId="19" w16cid:durableId="1517576329">
    <w:abstractNumId w:val="12"/>
  </w:num>
  <w:num w:numId="20" w16cid:durableId="1164662585">
    <w:abstractNumId w:val="38"/>
  </w:num>
  <w:num w:numId="21" w16cid:durableId="951522996">
    <w:abstractNumId w:val="17"/>
  </w:num>
  <w:num w:numId="22" w16cid:durableId="111681102">
    <w:abstractNumId w:val="27"/>
  </w:num>
  <w:num w:numId="23" w16cid:durableId="743795488">
    <w:abstractNumId w:val="26"/>
  </w:num>
  <w:num w:numId="24" w16cid:durableId="584268458">
    <w:abstractNumId w:val="16"/>
  </w:num>
  <w:num w:numId="25" w16cid:durableId="894968812">
    <w:abstractNumId w:val="22"/>
  </w:num>
  <w:num w:numId="26" w16cid:durableId="1549802994">
    <w:abstractNumId w:val="1"/>
  </w:num>
  <w:num w:numId="27" w16cid:durableId="1209537931">
    <w:abstractNumId w:val="5"/>
  </w:num>
  <w:num w:numId="28" w16cid:durableId="92164598">
    <w:abstractNumId w:val="24"/>
  </w:num>
  <w:num w:numId="29" w16cid:durableId="1932547963">
    <w:abstractNumId w:val="32"/>
  </w:num>
  <w:num w:numId="30" w16cid:durableId="805587266">
    <w:abstractNumId w:val="9"/>
  </w:num>
  <w:num w:numId="31" w16cid:durableId="72548925">
    <w:abstractNumId w:val="4"/>
  </w:num>
  <w:num w:numId="32" w16cid:durableId="1815293280">
    <w:abstractNumId w:val="39"/>
  </w:num>
  <w:num w:numId="33" w16cid:durableId="1770811694">
    <w:abstractNumId w:val="20"/>
  </w:num>
  <w:num w:numId="34" w16cid:durableId="1031609207">
    <w:abstractNumId w:val="35"/>
  </w:num>
  <w:num w:numId="35" w16cid:durableId="1174759042">
    <w:abstractNumId w:val="30"/>
  </w:num>
  <w:num w:numId="36" w16cid:durableId="2073305659">
    <w:abstractNumId w:val="34"/>
  </w:num>
  <w:num w:numId="37" w16cid:durableId="1715538897">
    <w:abstractNumId w:val="42"/>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4"/>
  </w:num>
  <w:num w:numId="43" w16cid:durableId="2137260320">
    <w:abstractNumId w:val="28"/>
  </w:num>
  <w:num w:numId="44" w16cid:durableId="998340301">
    <w:abstractNumId w:val="40"/>
  </w:num>
  <w:num w:numId="45" w16cid:durableId="1597013351">
    <w:abstractNumId w:val="7"/>
  </w:num>
  <w:num w:numId="46" w16cid:durableId="1254125550">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3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337"/>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894"/>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47D71"/>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2D5F"/>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404"/>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3E5A"/>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CBD"/>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34B7"/>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38D9"/>
    <w:rsid w:val="006F3AC7"/>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362"/>
    <w:rsid w:val="007046DC"/>
    <w:rsid w:val="00705267"/>
    <w:rsid w:val="0070629C"/>
    <w:rsid w:val="0070705F"/>
    <w:rsid w:val="007078A5"/>
    <w:rsid w:val="00710076"/>
    <w:rsid w:val="0071034C"/>
    <w:rsid w:val="00710541"/>
    <w:rsid w:val="007105CF"/>
    <w:rsid w:val="00712A34"/>
    <w:rsid w:val="00714D66"/>
    <w:rsid w:val="00714E2A"/>
    <w:rsid w:val="00715288"/>
    <w:rsid w:val="00715330"/>
    <w:rsid w:val="0071542F"/>
    <w:rsid w:val="00715CB6"/>
    <w:rsid w:val="00715F67"/>
    <w:rsid w:val="00717720"/>
    <w:rsid w:val="00717A6A"/>
    <w:rsid w:val="00717F0B"/>
    <w:rsid w:val="0072095D"/>
    <w:rsid w:val="00721584"/>
    <w:rsid w:val="007216A5"/>
    <w:rsid w:val="00721DB8"/>
    <w:rsid w:val="00722406"/>
    <w:rsid w:val="00722C6C"/>
    <w:rsid w:val="00723435"/>
    <w:rsid w:val="0072349E"/>
    <w:rsid w:val="00723C60"/>
    <w:rsid w:val="00725010"/>
    <w:rsid w:val="00725762"/>
    <w:rsid w:val="00725D69"/>
    <w:rsid w:val="00726A02"/>
    <w:rsid w:val="0073010A"/>
    <w:rsid w:val="00730BA1"/>
    <w:rsid w:val="007314D5"/>
    <w:rsid w:val="00731806"/>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89A"/>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0FF"/>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4D10"/>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5EE"/>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1D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45D"/>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0E71"/>
    <w:rsid w:val="00B416F9"/>
    <w:rsid w:val="00B42403"/>
    <w:rsid w:val="00B426C1"/>
    <w:rsid w:val="00B42851"/>
    <w:rsid w:val="00B42D20"/>
    <w:rsid w:val="00B43445"/>
    <w:rsid w:val="00B43658"/>
    <w:rsid w:val="00B4406B"/>
    <w:rsid w:val="00B4451E"/>
    <w:rsid w:val="00B44945"/>
    <w:rsid w:val="00B45799"/>
    <w:rsid w:val="00B46022"/>
    <w:rsid w:val="00B46BC5"/>
    <w:rsid w:val="00B473FF"/>
    <w:rsid w:val="00B47F1A"/>
    <w:rsid w:val="00B51426"/>
    <w:rsid w:val="00B51F52"/>
    <w:rsid w:val="00B521F5"/>
    <w:rsid w:val="00B522CE"/>
    <w:rsid w:val="00B526F7"/>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282B"/>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A7F27"/>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0EAA"/>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A31"/>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42A"/>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575"/>
    <w:rsid w:val="00EA1F92"/>
    <w:rsid w:val="00EA26F1"/>
    <w:rsid w:val="00EA2BD6"/>
    <w:rsid w:val="00EA34AE"/>
    <w:rsid w:val="00EA3580"/>
    <w:rsid w:val="00EA5446"/>
    <w:rsid w:val="00EA639F"/>
    <w:rsid w:val="00EA6860"/>
    <w:rsid w:val="00EA78DB"/>
    <w:rsid w:val="00EB0176"/>
    <w:rsid w:val="00EB03B4"/>
    <w:rsid w:val="00EB1547"/>
    <w:rsid w:val="00EB1775"/>
    <w:rsid w:val="00EB2317"/>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5FD3"/>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3E5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Strong"/>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830A6"/>
    <w:rsid w:val="000A4DBC"/>
    <w:rsid w:val="000B215B"/>
    <w:rsid w:val="000F7281"/>
    <w:rsid w:val="00107B83"/>
    <w:rsid w:val="00110216"/>
    <w:rsid w:val="0016702E"/>
    <w:rsid w:val="001866E9"/>
    <w:rsid w:val="001D6FC4"/>
    <w:rsid w:val="001F1524"/>
    <w:rsid w:val="0021031D"/>
    <w:rsid w:val="002E4C65"/>
    <w:rsid w:val="002E5A58"/>
    <w:rsid w:val="002F46BE"/>
    <w:rsid w:val="00301EE3"/>
    <w:rsid w:val="0030513B"/>
    <w:rsid w:val="0031607B"/>
    <w:rsid w:val="0035215F"/>
    <w:rsid w:val="00362776"/>
    <w:rsid w:val="00380E05"/>
    <w:rsid w:val="00390D92"/>
    <w:rsid w:val="003945F7"/>
    <w:rsid w:val="003A4353"/>
    <w:rsid w:val="003E2D5F"/>
    <w:rsid w:val="003F0206"/>
    <w:rsid w:val="003F2C67"/>
    <w:rsid w:val="003F379E"/>
    <w:rsid w:val="00433F16"/>
    <w:rsid w:val="004370C4"/>
    <w:rsid w:val="00457E0A"/>
    <w:rsid w:val="004E2927"/>
    <w:rsid w:val="004E5295"/>
    <w:rsid w:val="004E6726"/>
    <w:rsid w:val="00500A3C"/>
    <w:rsid w:val="005450AC"/>
    <w:rsid w:val="005A0908"/>
    <w:rsid w:val="005A3E5A"/>
    <w:rsid w:val="005D016F"/>
    <w:rsid w:val="005E559D"/>
    <w:rsid w:val="00645CE9"/>
    <w:rsid w:val="00647226"/>
    <w:rsid w:val="00666D7A"/>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839D9"/>
    <w:rsid w:val="009C1820"/>
    <w:rsid w:val="009E21A5"/>
    <w:rsid w:val="00A02228"/>
    <w:rsid w:val="00A3247A"/>
    <w:rsid w:val="00A37514"/>
    <w:rsid w:val="00A71D7F"/>
    <w:rsid w:val="00A74F39"/>
    <w:rsid w:val="00B00E82"/>
    <w:rsid w:val="00B02DDC"/>
    <w:rsid w:val="00B34359"/>
    <w:rsid w:val="00B50B66"/>
    <w:rsid w:val="00B60935"/>
    <w:rsid w:val="00BB4E25"/>
    <w:rsid w:val="00BD5DAD"/>
    <w:rsid w:val="00BE35AF"/>
    <w:rsid w:val="00BE3FB9"/>
    <w:rsid w:val="00BF11F5"/>
    <w:rsid w:val="00C64F20"/>
    <w:rsid w:val="00C6695D"/>
    <w:rsid w:val="00C775CC"/>
    <w:rsid w:val="00C87659"/>
    <w:rsid w:val="00CA25C7"/>
    <w:rsid w:val="00CB542A"/>
    <w:rsid w:val="00CB7D67"/>
    <w:rsid w:val="00CC33DD"/>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5AF"/>
    <w:rPr>
      <w:color w:val="808080"/>
    </w:rPr>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9397054640866a0fd6e7472408a127a7">
  <xsd:schema xmlns:xsd="http://www.w3.org/2001/XMLSchema" xmlns:xs="http://www.w3.org/2001/XMLSchema" xmlns:p="http://schemas.microsoft.com/office/2006/metadata/properties" xmlns:ns2="c805fdab-8b3a-422e-bd85-ae5a2d26477e" targetNamespace="http://schemas.microsoft.com/office/2006/metadata/properties" ma:root="true" ma:fieldsID="aad6763c169d6c473a73272f3c541850"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BA5C51-0067-4C6C-A3D0-0D2772DA3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292</TotalTime>
  <Pages>6</Pages>
  <Words>1157</Words>
  <Characters>8484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Agnė Mozūraitė</cp:lastModifiedBy>
  <cp:revision>38</cp:revision>
  <cp:lastPrinted>2012-11-14T23:36:00Z</cp:lastPrinted>
  <dcterms:created xsi:type="dcterms:W3CDTF">2025-10-22T11:35:00Z</dcterms:created>
  <dcterms:modified xsi:type="dcterms:W3CDTF">2026-01-26T08:05:00Z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0x010100496A7BC6F844C943B5FCF60876BF678E</vt:lpwstr>
  </property>
  <property fmtid="{D5CDD505-2E9C-101B-9397-08002B2CF9AE}" pid="18" name="docLang">
    <vt:lpwstr>lt</vt:lpwstr>
  </property>
</Properties>
</file>